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26"/>
        <w:gridCol w:w="1024"/>
        <w:gridCol w:w="720"/>
        <w:gridCol w:w="720"/>
        <w:gridCol w:w="1408"/>
        <w:gridCol w:w="720"/>
        <w:gridCol w:w="988"/>
        <w:gridCol w:w="986"/>
        <w:gridCol w:w="720"/>
        <w:gridCol w:w="715"/>
      </w:tblGrid>
      <w:tr w:rsidR="00CA06D5" w:rsidRPr="00CA06D5" w:rsidTr="00CA06D5">
        <w:trPr>
          <w:trHeight w:val="777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00B050"/>
            <w:noWrap/>
            <w:vAlign w:val="center"/>
          </w:tcPr>
          <w:p w:rsidR="00CA06D5" w:rsidRPr="00CA06D5" w:rsidRDefault="00CA06D5" w:rsidP="00CA06D5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FFFFFF" w:themeColor="background1"/>
                <w:sz w:val="72"/>
                <w:szCs w:val="72"/>
              </w:rPr>
            </w:pPr>
            <w:bookmarkStart w:id="0" w:name="_GoBack"/>
            <w:bookmarkEnd w:id="0"/>
            <w:r w:rsidRPr="00CA06D5">
              <w:rPr>
                <w:rFonts w:ascii="Lato" w:eastAsia="Times New Roman" w:hAnsi="Lato" w:cs="Calibri"/>
                <w:b/>
                <w:color w:val="FFFFFF" w:themeColor="background1"/>
                <w:sz w:val="72"/>
                <w:szCs w:val="72"/>
              </w:rPr>
              <w:t>INVOICE</w:t>
            </w:r>
          </w:p>
        </w:tc>
      </w:tr>
      <w:tr w:rsidR="00CA06D5" w:rsidRPr="00CA06D5" w:rsidTr="00CA06D5">
        <w:trPr>
          <w:trHeight w:val="259"/>
        </w:trPr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</w:p>
        </w:tc>
      </w:tr>
      <w:tr w:rsidR="00CA06D5" w:rsidRPr="00CA06D5" w:rsidTr="00CA06D5">
        <w:trPr>
          <w:trHeight w:val="259"/>
        </w:trPr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Invoice Number:</w:t>
            </w: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Salesperson:</w:t>
            </w:r>
          </w:p>
        </w:tc>
      </w:tr>
      <w:tr w:rsidR="00CA06D5" w:rsidRPr="00CA06D5" w:rsidTr="00CA06D5">
        <w:trPr>
          <w:trHeight w:val="259"/>
        </w:trPr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Invoice Date:</w:t>
            </w: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Shipping Method:</w:t>
            </w:r>
          </w:p>
        </w:tc>
      </w:tr>
      <w:tr w:rsidR="00CA06D5" w:rsidRPr="00CA06D5" w:rsidTr="00CA06D5">
        <w:trPr>
          <w:trHeight w:val="259"/>
        </w:trPr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Due Date:</w:t>
            </w: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Shipping Terms:</w:t>
            </w:r>
          </w:p>
        </w:tc>
      </w:tr>
      <w:tr w:rsidR="00CA06D5" w:rsidRPr="00CA06D5" w:rsidTr="00CA06D5">
        <w:trPr>
          <w:trHeight w:val="259"/>
        </w:trPr>
        <w:tc>
          <w:tcPr>
            <w:tcW w:w="1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Delivery Date:</w:t>
            </w:r>
            <w:r>
              <w:rPr>
                <w:noProof/>
              </w:rPr>
              <w:t xml:space="preserve"> </w:t>
            </w:r>
          </w:p>
        </w:tc>
      </w:tr>
      <w:tr w:rsidR="00CA06D5" w:rsidRPr="00CA06D5" w:rsidTr="00CA06D5">
        <w:trPr>
          <w:trHeight w:val="259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CA06D5">
              <w:rPr>
                <w:rFonts w:ascii="Lato semibold" w:eastAsia="Times New Roman" w:hAnsi="Lato semibold" w:cs="Calibri"/>
                <w:color w:val="000000"/>
              </w:rPr>
              <w:t>Payment Terms:</w:t>
            </w:r>
          </w:p>
        </w:tc>
      </w:tr>
      <w:tr w:rsidR="00CA06D5" w:rsidRPr="00CA06D5" w:rsidTr="00CA06D5">
        <w:trPr>
          <w:trHeight w:val="259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2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B05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B050"/>
              </w:rPr>
              <w:t>Seller Details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B05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B05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B050"/>
              </w:rPr>
              <w:t>Purchaser Details</w:t>
            </w:r>
          </w:p>
        </w:tc>
      </w:tr>
      <w:tr w:rsidR="00CA06D5" w:rsidRPr="00CA06D5" w:rsidTr="00CA06D5">
        <w:trPr>
          <w:trHeight w:val="2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</w:tr>
      <w:tr w:rsidR="00CA06D5" w:rsidRPr="00CA06D5" w:rsidTr="00CA06D5">
        <w:trPr>
          <w:trHeight w:val="2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</w:tr>
      <w:tr w:rsidR="00CA06D5" w:rsidRPr="00CA06D5" w:rsidTr="00CA06D5">
        <w:trPr>
          <w:trHeight w:val="2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</w:tr>
      <w:tr w:rsidR="00CA06D5" w:rsidRPr="00CA06D5" w:rsidTr="00CA06D5">
        <w:trPr>
          <w:trHeight w:val="2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[City][Zip Code][State]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[City][Zip Code][State]</w:t>
            </w:r>
          </w:p>
        </w:tc>
      </w:tr>
      <w:tr w:rsidR="00CA06D5" w:rsidRPr="00CA06D5" w:rsidTr="00CA06D5">
        <w:trPr>
          <w:trHeight w:val="300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Vehicle Information</w:t>
            </w:r>
          </w:p>
        </w:tc>
      </w:tr>
      <w:tr w:rsidR="00CA06D5" w:rsidRPr="00CA06D5" w:rsidTr="00CA06D5">
        <w:trPr>
          <w:trHeight w:val="300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Registration: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Color: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VIN: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Model: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Make: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Mileage: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MOT Expiry: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Engine Size: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Odometer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300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559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CA06D5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CA06D5" w:rsidRPr="00CA06D5" w:rsidTr="00CA06D5">
        <w:trPr>
          <w:trHeight w:val="504"/>
        </w:trPr>
        <w:tc>
          <w:tcPr>
            <w:tcW w:w="1933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Product Description 1</w:t>
            </w:r>
          </w:p>
        </w:tc>
        <w:tc>
          <w:tcPr>
            <w:tcW w:w="117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1093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CA06D5" w:rsidRPr="00CA06D5" w:rsidTr="00CA06D5">
        <w:trPr>
          <w:trHeight w:val="504"/>
        </w:trPr>
        <w:tc>
          <w:tcPr>
            <w:tcW w:w="1933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Product Description 2</w:t>
            </w:r>
          </w:p>
        </w:tc>
        <w:tc>
          <w:tcPr>
            <w:tcW w:w="117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1,000.00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1,000.00</w:t>
            </w:r>
          </w:p>
        </w:tc>
      </w:tr>
      <w:tr w:rsidR="00CA06D5" w:rsidRPr="00CA06D5" w:rsidTr="00CA06D5">
        <w:trPr>
          <w:trHeight w:val="504"/>
        </w:trPr>
        <w:tc>
          <w:tcPr>
            <w:tcW w:w="1933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Product Description 3</w:t>
            </w:r>
          </w:p>
        </w:tc>
        <w:tc>
          <w:tcPr>
            <w:tcW w:w="117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5</w:t>
            </w: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5,000.00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25,000.00</w:t>
            </w:r>
          </w:p>
        </w:tc>
      </w:tr>
      <w:tr w:rsidR="00CA06D5" w:rsidRPr="00CA06D5" w:rsidTr="00CA06D5">
        <w:trPr>
          <w:trHeight w:val="504"/>
        </w:trPr>
        <w:tc>
          <w:tcPr>
            <w:tcW w:w="1933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Product Description 4</w:t>
            </w:r>
          </w:p>
        </w:tc>
        <w:tc>
          <w:tcPr>
            <w:tcW w:w="117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4</w:t>
            </w: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400.00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1,600.00</w:t>
            </w:r>
          </w:p>
        </w:tc>
      </w:tr>
      <w:tr w:rsidR="00CA06D5" w:rsidRPr="00CA06D5" w:rsidTr="00CA06D5">
        <w:trPr>
          <w:trHeight w:val="504"/>
        </w:trPr>
        <w:tc>
          <w:tcPr>
            <w:tcW w:w="1933" w:type="pct"/>
            <w:gridSpan w:val="4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Product Description 5</w:t>
            </w:r>
          </w:p>
        </w:tc>
        <w:tc>
          <w:tcPr>
            <w:tcW w:w="1179" w:type="pct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400.00</w:t>
            </w:r>
          </w:p>
        </w:tc>
      </w:tr>
      <w:tr w:rsidR="00CA06D5" w:rsidRPr="00CA06D5" w:rsidTr="00CA06D5">
        <w:trPr>
          <w:trHeight w:val="507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</w:rPr>
              <w:t>Subtotal: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28,500.00</w:t>
            </w:r>
          </w:p>
        </w:tc>
      </w:tr>
      <w:tr w:rsidR="00CA06D5" w:rsidRPr="00CA06D5" w:rsidTr="00CA06D5">
        <w:trPr>
          <w:trHeight w:val="507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Remarks: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</w:rPr>
              <w:t>Tax@5%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5.00</w:t>
            </w:r>
          </w:p>
        </w:tc>
      </w:tr>
      <w:tr w:rsidR="00CA06D5" w:rsidRPr="00CA06D5" w:rsidTr="00CA06D5">
        <w:trPr>
          <w:trHeight w:val="507"/>
        </w:trPr>
        <w:tc>
          <w:tcPr>
            <w:tcW w:w="1933" w:type="pct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</w:rPr>
              <w:t>Shipping Charges: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50.00</w:t>
            </w:r>
          </w:p>
        </w:tc>
      </w:tr>
      <w:tr w:rsidR="00CA06D5" w:rsidRPr="00CA06D5" w:rsidTr="00CA06D5">
        <w:trPr>
          <w:trHeight w:val="507"/>
        </w:trPr>
        <w:tc>
          <w:tcPr>
            <w:tcW w:w="1933" w:type="pct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795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3464C9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A06D5" w:rsidRPr="00CA06D5">
              <w:rPr>
                <w:rFonts w:ascii="Lato" w:eastAsia="Times New Roman" w:hAnsi="Lato" w:cs="Calibri"/>
                <w:color w:val="000000"/>
              </w:rPr>
              <w:t>28,445.00</w:t>
            </w:r>
          </w:p>
        </w:tc>
      </w:tr>
      <w:tr w:rsidR="00CA06D5" w:rsidRPr="00CA06D5" w:rsidTr="00CA06D5">
        <w:trPr>
          <w:trHeight w:val="300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144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Price Of Sale: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144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Date Of Sale: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CA06D5" w:rsidRPr="00CA06D5" w:rsidTr="00CA06D5">
        <w:trPr>
          <w:trHeight w:val="144"/>
        </w:trPr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Method Of Payment:</w:t>
            </w: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Cs w:val="20"/>
              </w:rPr>
              <w:t>Seller's Signature</w:t>
            </w:r>
          </w:p>
        </w:tc>
      </w:tr>
      <w:tr w:rsidR="00CA06D5" w:rsidRPr="00CA06D5" w:rsidTr="00CA06D5">
        <w:trPr>
          <w:trHeight w:val="144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6D5" w:rsidRPr="00CA06D5" w:rsidTr="00CA06D5">
        <w:trPr>
          <w:trHeight w:val="144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Payment Methods: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CA06D5" w:rsidRPr="00CA06D5" w:rsidTr="00CA06D5">
        <w:trPr>
          <w:trHeight w:val="144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A06D5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Make All Cheques Payable To: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Buyer's Signature</w:t>
            </w:r>
          </w:p>
        </w:tc>
      </w:tr>
      <w:tr w:rsidR="00CA06D5" w:rsidRPr="00CA06D5" w:rsidTr="00CA06D5">
        <w:trPr>
          <w:trHeight w:val="144"/>
        </w:trPr>
        <w:tc>
          <w:tcPr>
            <w:tcW w:w="1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A06D5">
              <w:rPr>
                <w:rFonts w:ascii="Lato" w:eastAsia="Times New Roman" w:hAnsi="Lato" w:cs="Calibri"/>
                <w:color w:val="000000"/>
              </w:rPr>
              <w:t>[Account Number]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2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6D5" w:rsidRPr="00CA06D5" w:rsidRDefault="00CA06D5" w:rsidP="00C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4587" w:rsidRPr="00267917" w:rsidRDefault="003464C9" w:rsidP="00267917">
      <w:pPr>
        <w:spacing w:after="0" w:line="276" w:lineRule="auto"/>
        <w:rPr>
          <w:sz w:val="24"/>
        </w:rPr>
      </w:pPr>
    </w:p>
    <w:sectPr w:rsidR="006F4587" w:rsidRPr="00267917" w:rsidSect="003464C9">
      <w:pgSz w:w="11907" w:h="16839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Lato 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17"/>
    <w:rsid w:val="00267917"/>
    <w:rsid w:val="003464C9"/>
    <w:rsid w:val="007A346B"/>
    <w:rsid w:val="007D705C"/>
    <w:rsid w:val="00CA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BC01"/>
  <w15:chartTrackingRefBased/>
  <w15:docId w15:val="{9269AC47-1ACC-4139-B0AA-34F3CF15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HP</cp:lastModifiedBy>
  <cp:revision>3</cp:revision>
  <dcterms:created xsi:type="dcterms:W3CDTF">2019-04-04T09:40:00Z</dcterms:created>
  <dcterms:modified xsi:type="dcterms:W3CDTF">2020-02-03T14:35:00Z</dcterms:modified>
</cp:coreProperties>
</file>